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F" w:rsidRDefault="00A22A84" w:rsidP="005A095A">
      <w:pPr>
        <w:pStyle w:val="1"/>
        <w:jc w:val="both"/>
        <w:rPr>
          <w:b w:val="0"/>
          <w:sz w:val="28"/>
          <w:szCs w:val="28"/>
        </w:rPr>
      </w:pPr>
      <w:r w:rsidRPr="00A5163F">
        <w:rPr>
          <w:b w:val="0"/>
          <w:sz w:val="28"/>
          <w:szCs w:val="28"/>
        </w:rPr>
        <w:t>В связи с вступлением</w:t>
      </w:r>
      <w:r w:rsidR="009B7567" w:rsidRPr="00A5163F">
        <w:rPr>
          <w:b w:val="0"/>
          <w:sz w:val="28"/>
          <w:szCs w:val="28"/>
        </w:rPr>
        <w:t xml:space="preserve"> в силу </w:t>
      </w:r>
      <w:r w:rsidR="00A5163F" w:rsidRPr="00A5163F">
        <w:rPr>
          <w:b w:val="0"/>
          <w:sz w:val="28"/>
          <w:szCs w:val="28"/>
        </w:rPr>
        <w:t>от 24 декабря 2018 г. N 92-з "О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граждан"</w:t>
      </w:r>
      <w:r w:rsidR="00A5163F">
        <w:rPr>
          <w:b w:val="0"/>
          <w:sz w:val="28"/>
          <w:szCs w:val="28"/>
        </w:rPr>
        <w:t xml:space="preserve"> произошли изменения для некоторых категорий льготников в части начислений и добавились 2 новых категории льгот.</w:t>
      </w:r>
    </w:p>
    <w:p w:rsidR="00A5163F" w:rsidRDefault="00A5163F" w:rsidP="005A095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Надо внести следующие изменения:</w:t>
      </w:r>
    </w:p>
    <w:p w:rsidR="00E45344" w:rsidRDefault="00A5163F" w:rsidP="005A095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Теперь для категории льготников, касающихся педагогических работников, работников ГОУ, МОУ и пенсионеров из их числа, льгота на семью будет предоставляться только для неработающих. Для работающих педагогических работников, работников ГОУ и МОУ льгота будет предоставляться на одного, с учетом иждивенцев (кол-во льготируемых будет предоставлять УСЗН). </w:t>
      </w:r>
    </w:p>
    <w:p w:rsidR="00E45344" w:rsidRDefault="00A5163F" w:rsidP="005A095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Поэтому надо для данных категорий (а именно с кодами УСЗН 893,894 и 895) внести следующие изменения:</w:t>
      </w:r>
    </w:p>
    <w:p w:rsidR="00E45344" w:rsidRDefault="00E45344" w:rsidP="005A095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Зайти с верхнего меню Справочники/Льготы и там открыть льготу с кодом УСЗН 893</w:t>
      </w:r>
      <w:r w:rsidR="00A5163F">
        <w:rPr>
          <w:b w:val="0"/>
          <w:sz w:val="28"/>
          <w:szCs w:val="28"/>
        </w:rPr>
        <w:t xml:space="preserve"> </w:t>
      </w:r>
    </w:p>
    <w:p w:rsidR="00E45344" w:rsidRDefault="00E45344" w:rsidP="005A095A">
      <w:pPr>
        <w:pStyle w:val="1"/>
        <w:jc w:val="both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5940425" cy="41932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44" w:rsidRDefault="00E45344" w:rsidP="005A095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сделать следующие настройки:</w:t>
      </w:r>
    </w:p>
    <w:p w:rsidR="00A44CBA" w:rsidRPr="00A44CBA" w:rsidRDefault="00E45344" w:rsidP="005A095A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Встать на группу 100 и нажать кнопку </w:t>
      </w:r>
      <w:r>
        <w:rPr>
          <w:b w:val="0"/>
          <w:sz w:val="28"/>
          <w:szCs w:val="28"/>
          <w:lang w:val="en-US"/>
        </w:rPr>
        <w:t>F</w:t>
      </w:r>
      <w:r w:rsidRPr="00E45344">
        <w:rPr>
          <w:b w:val="0"/>
          <w:sz w:val="28"/>
          <w:szCs w:val="28"/>
        </w:rPr>
        <w:t xml:space="preserve">5 </w:t>
      </w:r>
      <w:r>
        <w:rPr>
          <w:b w:val="0"/>
          <w:sz w:val="28"/>
          <w:szCs w:val="28"/>
        </w:rPr>
        <w:t>или Копировать</w:t>
      </w:r>
    </w:p>
    <w:p w:rsidR="00E45344" w:rsidRDefault="00E45344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34075" cy="439610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BA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01.01.2019 выбрать «На одного», поставить галочку «Предоставляется с учетом иждивенцев» и Сохранить (никакие другие настройки не изменяем).</w:t>
      </w:r>
    </w:p>
    <w:p w:rsidR="00A44CBA" w:rsidRDefault="00A44CBA" w:rsidP="005A095A">
      <w:pPr>
        <w:pStyle w:val="1"/>
        <w:ind w:left="7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итоге будет</w:t>
      </w:r>
    </w:p>
    <w:p w:rsidR="00A44CBA" w:rsidRPr="00E45344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4583509" cy="3235418"/>
            <wp:effectExtent l="19050" t="0" r="754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51" cy="323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44" w:rsidRDefault="00A44CBA" w:rsidP="005A095A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Аналогичные действия произвести по всем группам услуг.</w:t>
      </w:r>
    </w:p>
    <w:p w:rsidR="00A44CBA" w:rsidRDefault="00A44CBA" w:rsidP="005A095A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итоге должно получится</w:t>
      </w:r>
    </w:p>
    <w:p w:rsidR="00A44CBA" w:rsidRDefault="00A44CBA" w:rsidP="005A095A">
      <w:pPr>
        <w:pStyle w:val="1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>
        <w:rPr>
          <w:bCs w:val="0"/>
          <w:noProof/>
          <w:sz w:val="28"/>
          <w:szCs w:val="28"/>
        </w:rPr>
        <w:drawing>
          <wp:inline distT="0" distB="0" distL="0" distR="0">
            <wp:extent cx="4856163" cy="3427880"/>
            <wp:effectExtent l="19050" t="0" r="158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60" cy="342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BA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Потом аналогичные настройки сделать для категорий льгот 894,895.</w:t>
      </w:r>
    </w:p>
    <w:p w:rsidR="00A44CBA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надо добавить в Справочники/Льготы 2 новые категории льгот:</w:t>
      </w:r>
    </w:p>
    <w:p w:rsidR="00A44CBA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Ветеран труда пожилого возраста – код УСЗН 993</w:t>
      </w:r>
    </w:p>
    <w:p w:rsidR="00A44CBA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Ветеран военной службы пожилого возраста – код УСЗН 997</w:t>
      </w:r>
    </w:p>
    <w:p w:rsidR="00A44CBA" w:rsidRDefault="00A44CBA" w:rsidP="005A095A">
      <w:pPr>
        <w:pStyle w:val="1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Поскольку настройки аналогичные как у ВТ(994) и ВВС(998), то можно просто скопировать эти льготы:</w:t>
      </w:r>
    </w:p>
    <w:p w:rsidR="00A44CBA" w:rsidRDefault="00A44CBA" w:rsidP="005A095A">
      <w:pPr>
        <w:pStyle w:val="1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Встать на льготе ВТ (994) и нажать </w:t>
      </w:r>
      <w:r>
        <w:rPr>
          <w:b w:val="0"/>
          <w:sz w:val="28"/>
          <w:szCs w:val="28"/>
          <w:lang w:val="en-US"/>
        </w:rPr>
        <w:t>F</w:t>
      </w:r>
      <w:r w:rsidRPr="00A44CBA">
        <w:rPr>
          <w:b w:val="0"/>
          <w:sz w:val="28"/>
          <w:szCs w:val="28"/>
        </w:rPr>
        <w:t xml:space="preserve">5 </w:t>
      </w:r>
      <w:r>
        <w:rPr>
          <w:b w:val="0"/>
          <w:sz w:val="28"/>
          <w:szCs w:val="28"/>
        </w:rPr>
        <w:t>или Копировать</w:t>
      </w:r>
    </w:p>
    <w:p w:rsidR="00972237" w:rsidRPr="00972237" w:rsidRDefault="00972237" w:rsidP="005A095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243140" cy="3200400"/>
            <wp:effectExtent l="19050" t="0" r="50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352" cy="32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63" w:rsidRPr="00C60AAB" w:rsidRDefault="00972237" w:rsidP="005A095A">
      <w:pPr>
        <w:jc w:val="both"/>
        <w:rPr>
          <w:rFonts w:ascii="Times New Roman" w:hAnsi="Times New Roman" w:cs="Times New Roman"/>
          <w:sz w:val="28"/>
          <w:szCs w:val="28"/>
        </w:rPr>
      </w:pPr>
      <w:r w:rsidRPr="00C60AAB">
        <w:rPr>
          <w:rFonts w:ascii="Times New Roman" w:hAnsi="Times New Roman" w:cs="Times New Roman"/>
          <w:sz w:val="28"/>
          <w:szCs w:val="28"/>
        </w:rPr>
        <w:lastRenderedPageBreak/>
        <w:t>Номер новый по порядку будет, поменять КОД ОСЗН на 993, проверить дату с 01.01.2019 и поменять название льготы на Ветеран труда пожилого возраста. Никакие настройки по услугам не изменяем и, если все хорошо, то Сохранить.</w:t>
      </w:r>
    </w:p>
    <w:p w:rsidR="00575D6E" w:rsidRPr="00C60AAB" w:rsidRDefault="00972237" w:rsidP="005A095A">
      <w:pPr>
        <w:jc w:val="both"/>
        <w:rPr>
          <w:rFonts w:ascii="Times New Roman" w:hAnsi="Times New Roman" w:cs="Times New Roman"/>
          <w:sz w:val="28"/>
          <w:szCs w:val="28"/>
        </w:rPr>
      </w:pPr>
      <w:r w:rsidRPr="00C60AAB">
        <w:rPr>
          <w:rFonts w:ascii="Times New Roman" w:hAnsi="Times New Roman" w:cs="Times New Roman"/>
          <w:sz w:val="28"/>
          <w:szCs w:val="28"/>
        </w:rPr>
        <w:t>Аналогично скопировать льготу ВВС(998</w:t>
      </w:r>
      <w:r w:rsidR="00575D6E" w:rsidRPr="00C60AAB">
        <w:rPr>
          <w:rFonts w:ascii="Times New Roman" w:hAnsi="Times New Roman" w:cs="Times New Roman"/>
          <w:sz w:val="28"/>
          <w:szCs w:val="28"/>
        </w:rPr>
        <w:t>), стоя на этой льготе нажимаем F5. Создается новая льгота, у которой поменяем КОД ОСЗН на 997 проверить дату с 01.01.2019 и поменять название льготы на Ветеран военной службы пожилого возраста. В итоге получим:</w:t>
      </w:r>
    </w:p>
    <w:p w:rsidR="00575D6E" w:rsidRPr="00C60AAB" w:rsidRDefault="00575D6E" w:rsidP="005A095A">
      <w:pPr>
        <w:jc w:val="both"/>
        <w:rPr>
          <w:rFonts w:ascii="Times New Roman" w:hAnsi="Times New Roman" w:cs="Times New Roman"/>
          <w:sz w:val="28"/>
          <w:szCs w:val="28"/>
        </w:rPr>
      </w:pPr>
      <w:r w:rsidRPr="00C60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7159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6E" w:rsidRPr="00C60AAB" w:rsidRDefault="00575D6E" w:rsidP="005A095A">
      <w:pPr>
        <w:jc w:val="both"/>
        <w:rPr>
          <w:rFonts w:ascii="Times New Roman" w:hAnsi="Times New Roman" w:cs="Times New Roman"/>
          <w:sz w:val="28"/>
          <w:szCs w:val="28"/>
        </w:rPr>
      </w:pPr>
      <w:r w:rsidRPr="00C60AAB">
        <w:rPr>
          <w:rFonts w:ascii="Times New Roman" w:hAnsi="Times New Roman" w:cs="Times New Roman"/>
          <w:sz w:val="28"/>
          <w:szCs w:val="28"/>
        </w:rPr>
        <w:t xml:space="preserve">Потом обновите данные по </w:t>
      </w:r>
      <w:r w:rsidRPr="00C60AAB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C60AAB">
        <w:rPr>
          <w:rFonts w:ascii="Times New Roman" w:hAnsi="Times New Roman" w:cs="Times New Roman"/>
          <w:sz w:val="28"/>
          <w:szCs w:val="28"/>
        </w:rPr>
        <w:t>+</w:t>
      </w:r>
      <w:r w:rsidRPr="00C60A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60AAB">
        <w:rPr>
          <w:rFonts w:ascii="Times New Roman" w:hAnsi="Times New Roman" w:cs="Times New Roman"/>
          <w:sz w:val="28"/>
          <w:szCs w:val="28"/>
        </w:rPr>
        <w:t>12 или перезайдите в программу.</w:t>
      </w:r>
    </w:p>
    <w:p w:rsidR="00575D6E" w:rsidRDefault="00575D6E" w:rsidP="005A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37" w:rsidRPr="00A5163F" w:rsidRDefault="00972237" w:rsidP="005A0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2237" w:rsidRPr="00A5163F" w:rsidSect="00575D6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D62"/>
    <w:multiLevelType w:val="hybridMultilevel"/>
    <w:tmpl w:val="E01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3EB"/>
    <w:multiLevelType w:val="hybridMultilevel"/>
    <w:tmpl w:val="3F0C41DA"/>
    <w:lvl w:ilvl="0" w:tplc="13504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53011"/>
    <w:multiLevelType w:val="hybridMultilevel"/>
    <w:tmpl w:val="2DF6A8F4"/>
    <w:lvl w:ilvl="0" w:tplc="4C6A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F37"/>
    <w:rsid w:val="00144C63"/>
    <w:rsid w:val="001803E8"/>
    <w:rsid w:val="00227430"/>
    <w:rsid w:val="00255022"/>
    <w:rsid w:val="00564561"/>
    <w:rsid w:val="00575D6E"/>
    <w:rsid w:val="005A095A"/>
    <w:rsid w:val="008D5F37"/>
    <w:rsid w:val="00972237"/>
    <w:rsid w:val="009B7567"/>
    <w:rsid w:val="00A22A84"/>
    <w:rsid w:val="00A44CBA"/>
    <w:rsid w:val="00A5163F"/>
    <w:rsid w:val="00B52CF9"/>
    <w:rsid w:val="00C60AAB"/>
    <w:rsid w:val="00E45344"/>
    <w:rsid w:val="00F3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paragraph" w:styleId="1">
    <w:name w:val="heading 1"/>
    <w:basedOn w:val="a"/>
    <w:link w:val="10"/>
    <w:uiPriority w:val="9"/>
    <w:qFormat/>
    <w:rsid w:val="00A5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6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Журавлева</dc:creator>
  <cp:lastModifiedBy>Stepanova_LV</cp:lastModifiedBy>
  <cp:revision>2</cp:revision>
  <dcterms:created xsi:type="dcterms:W3CDTF">2019-01-31T08:34:00Z</dcterms:created>
  <dcterms:modified xsi:type="dcterms:W3CDTF">2019-01-31T08:34:00Z</dcterms:modified>
</cp:coreProperties>
</file>